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0DDF7" w14:textId="155755A4" w:rsidR="00E25484" w:rsidRPr="005A03EC" w:rsidRDefault="005A03EC" w:rsidP="005A03EC">
      <w:pPr>
        <w:pBdr>
          <w:bottom w:val="single" w:sz="4" w:space="1" w:color="auto"/>
        </w:pBdr>
        <w:rPr>
          <w:b/>
          <w:bCs/>
          <w:lang w:val="es-ES_tradnl"/>
        </w:rPr>
      </w:pPr>
      <w:r>
        <w:rPr>
          <w:b/>
          <w:bCs/>
          <w:lang w:val="es-ES_tradnl"/>
        </w:rPr>
        <w:t>Proyecto REACHOUT</w:t>
      </w:r>
    </w:p>
    <w:p w14:paraId="33E6ED03" w14:textId="583DEB63" w:rsidR="005A03EC" w:rsidRDefault="005A03EC">
      <w:pPr>
        <w:rPr>
          <w:lang w:val="es-ES_tradnl"/>
        </w:rPr>
      </w:pPr>
    </w:p>
    <w:p w14:paraId="43665CE7" w14:textId="32790019" w:rsidR="005A03EC" w:rsidRPr="009B3B22" w:rsidRDefault="005A03EC" w:rsidP="005A03EC">
      <w:pPr>
        <w:rPr>
          <w:rFonts w:ascii="Arial" w:hAnsi="Arial" w:cs="Arial"/>
          <w:b/>
          <w:lang w:eastAsia="es-ES"/>
        </w:rPr>
      </w:pPr>
      <w:r w:rsidRPr="005A03EC">
        <w:rPr>
          <w:rFonts w:ascii="Arial" w:hAnsi="Arial" w:cs="Arial"/>
          <w:b/>
          <w:lang w:eastAsia="es-ES"/>
        </w:rPr>
        <w:t>REACHOUT</w:t>
      </w:r>
      <w:r>
        <w:rPr>
          <w:rFonts w:ascii="Arial" w:hAnsi="Arial" w:cs="Arial"/>
          <w:b/>
          <w:lang w:eastAsia="es-ES"/>
        </w:rPr>
        <w:t>, p</w:t>
      </w:r>
      <w:r w:rsidRPr="004F50BB">
        <w:rPr>
          <w:rFonts w:ascii="Arial" w:hAnsi="Arial" w:cs="Arial"/>
          <w:b/>
          <w:lang w:eastAsia="es-ES"/>
        </w:rPr>
        <w:t xml:space="preserve">royecto europeo de investigación </w:t>
      </w:r>
      <w:r w:rsidR="0088571F">
        <w:rPr>
          <w:rFonts w:ascii="Arial" w:hAnsi="Arial" w:cs="Arial"/>
          <w:b/>
          <w:lang w:eastAsia="es-ES"/>
        </w:rPr>
        <w:t xml:space="preserve">e innovación </w:t>
      </w:r>
      <w:r>
        <w:rPr>
          <w:rFonts w:ascii="Arial" w:hAnsi="Arial" w:cs="Arial"/>
          <w:b/>
          <w:lang w:eastAsia="es-ES"/>
        </w:rPr>
        <w:t>para la adaptación al</w:t>
      </w:r>
      <w:r w:rsidRPr="004F50BB">
        <w:rPr>
          <w:rFonts w:ascii="Arial" w:hAnsi="Arial" w:cs="Arial"/>
          <w:b/>
          <w:lang w:eastAsia="es-ES"/>
        </w:rPr>
        <w:t xml:space="preserve"> cambio climático</w:t>
      </w:r>
    </w:p>
    <w:p w14:paraId="28E31752" w14:textId="1F25FBA7" w:rsidR="005B6EF3" w:rsidRPr="0035626C" w:rsidRDefault="005A03EC" w:rsidP="0048198B">
      <w:pPr>
        <w:jc w:val="both"/>
        <w:rPr>
          <w:rFonts w:ascii="Arial" w:hAnsi="Arial" w:cs="Arial"/>
        </w:rPr>
      </w:pPr>
      <w:r w:rsidRPr="003D54AA">
        <w:rPr>
          <w:rFonts w:ascii="Arial" w:hAnsi="Arial" w:cs="Arial"/>
        </w:rPr>
        <w:t>La iniciativa REACHOUT (cuyas siglas responden, en castellano, a ‘</w:t>
      </w:r>
      <w:r w:rsidRPr="0088571F">
        <w:rPr>
          <w:rFonts w:ascii="Arial" w:hAnsi="Arial" w:cs="Arial"/>
          <w:i/>
          <w:iCs/>
        </w:rPr>
        <w:t>Resiliencia en Europa a través de la activación de nodos urbanos que acerquen a los usuarios herramientas de adaptación al cambio climático siguiendo el modelo Triple A’</w:t>
      </w:r>
      <w:r w:rsidRPr="003D54AA">
        <w:rPr>
          <w:rFonts w:ascii="Arial" w:hAnsi="Arial" w:cs="Arial"/>
        </w:rPr>
        <w:t>), propone desarrollar servicios climáticos avanza</w:t>
      </w:r>
      <w:r w:rsidRPr="0035626C">
        <w:rPr>
          <w:rFonts w:ascii="Arial" w:hAnsi="Arial" w:cs="Arial"/>
        </w:rPr>
        <w:t>dos</w:t>
      </w:r>
      <w:r w:rsidRPr="003D54AA">
        <w:rPr>
          <w:rFonts w:ascii="Arial" w:hAnsi="Arial" w:cs="Arial"/>
        </w:rPr>
        <w:t xml:space="preserve"> </w:t>
      </w:r>
      <w:r w:rsidR="005B6EF3" w:rsidRPr="0035626C">
        <w:rPr>
          <w:rFonts w:ascii="Arial" w:hAnsi="Arial" w:cs="Arial"/>
        </w:rPr>
        <w:t xml:space="preserve">para </w:t>
      </w:r>
      <w:r w:rsidR="00703D5C" w:rsidRPr="0035626C">
        <w:rPr>
          <w:rFonts w:ascii="Arial" w:hAnsi="Arial" w:cs="Arial"/>
        </w:rPr>
        <w:t xml:space="preserve">siete </w:t>
      </w:r>
      <w:r w:rsidR="00703D5C" w:rsidRPr="003D54AA">
        <w:rPr>
          <w:rFonts w:ascii="Arial" w:hAnsi="Arial" w:cs="Arial"/>
        </w:rPr>
        <w:t>ciudades europeas, entre las que figura Logroño</w:t>
      </w:r>
      <w:r w:rsidR="00703D5C">
        <w:rPr>
          <w:rFonts w:ascii="Arial" w:hAnsi="Arial" w:cs="Arial"/>
        </w:rPr>
        <w:t>,</w:t>
      </w:r>
      <w:r w:rsidR="0048198B" w:rsidRPr="0035626C">
        <w:rPr>
          <w:rFonts w:ascii="Arial" w:hAnsi="Arial" w:cs="Arial"/>
        </w:rPr>
        <w:t xml:space="preserve"> utili</w:t>
      </w:r>
      <w:r w:rsidR="006D0C90">
        <w:rPr>
          <w:rFonts w:ascii="Arial" w:hAnsi="Arial" w:cs="Arial"/>
        </w:rPr>
        <w:t>zando el enfoque del modelo “Tri</w:t>
      </w:r>
      <w:r w:rsidR="0048198B" w:rsidRPr="0035626C">
        <w:rPr>
          <w:rFonts w:ascii="Arial" w:hAnsi="Arial" w:cs="Arial"/>
        </w:rPr>
        <w:t xml:space="preserve">ple-A”: Análisis, Ambición y Acción. </w:t>
      </w:r>
      <w:r w:rsidR="005B6EF3" w:rsidRPr="0035626C">
        <w:rPr>
          <w:rFonts w:ascii="Arial" w:hAnsi="Arial" w:cs="Arial"/>
        </w:rPr>
        <w:t xml:space="preserve">Estos servicios </w:t>
      </w:r>
      <w:r w:rsidR="0048198B" w:rsidRPr="0035626C">
        <w:rPr>
          <w:rFonts w:ascii="Arial" w:hAnsi="Arial" w:cs="Arial"/>
        </w:rPr>
        <w:t xml:space="preserve">climáticos </w:t>
      </w:r>
      <w:r w:rsidR="005B6EF3" w:rsidRPr="0035626C">
        <w:rPr>
          <w:rFonts w:ascii="Arial" w:hAnsi="Arial" w:cs="Arial"/>
        </w:rPr>
        <w:t xml:space="preserve">ayudan a las ciudades a </w:t>
      </w:r>
      <w:r w:rsidR="0048198B" w:rsidRPr="0035626C">
        <w:rPr>
          <w:rFonts w:ascii="Arial" w:hAnsi="Arial" w:cs="Arial"/>
        </w:rPr>
        <w:t>A</w:t>
      </w:r>
      <w:r w:rsidR="005B6EF3" w:rsidRPr="0035626C">
        <w:rPr>
          <w:rFonts w:ascii="Arial" w:hAnsi="Arial" w:cs="Arial"/>
        </w:rPr>
        <w:t>nalizar las amenazas</w:t>
      </w:r>
      <w:r w:rsidR="00703D5C" w:rsidRPr="0035626C">
        <w:rPr>
          <w:rFonts w:ascii="Arial" w:hAnsi="Arial" w:cs="Arial"/>
        </w:rPr>
        <w:t xml:space="preserve"> </w:t>
      </w:r>
      <w:r w:rsidR="005B6EF3" w:rsidRPr="0035626C">
        <w:rPr>
          <w:rFonts w:ascii="Arial" w:hAnsi="Arial" w:cs="Arial"/>
        </w:rPr>
        <w:t xml:space="preserve">y la vulnerabilidad al cambio climático, a formular </w:t>
      </w:r>
      <w:r w:rsidR="00703D5C" w:rsidRPr="0035626C">
        <w:rPr>
          <w:rFonts w:ascii="Arial" w:hAnsi="Arial" w:cs="Arial"/>
        </w:rPr>
        <w:t xml:space="preserve">soluciones </w:t>
      </w:r>
      <w:r w:rsidR="0048198B" w:rsidRPr="0035626C">
        <w:rPr>
          <w:rFonts w:ascii="Arial" w:hAnsi="Arial" w:cs="Arial"/>
        </w:rPr>
        <w:t>A</w:t>
      </w:r>
      <w:r w:rsidR="005B6EF3" w:rsidRPr="0035626C">
        <w:rPr>
          <w:rFonts w:ascii="Arial" w:hAnsi="Arial" w:cs="Arial"/>
        </w:rPr>
        <w:t>mbicio</w:t>
      </w:r>
      <w:r w:rsidR="00703D5C" w:rsidRPr="0035626C">
        <w:rPr>
          <w:rFonts w:ascii="Arial" w:hAnsi="Arial" w:cs="Arial"/>
        </w:rPr>
        <w:t>sas</w:t>
      </w:r>
      <w:r w:rsidR="005B6EF3" w:rsidRPr="0035626C">
        <w:rPr>
          <w:rFonts w:ascii="Arial" w:hAnsi="Arial" w:cs="Arial"/>
        </w:rPr>
        <w:t xml:space="preserve"> para un desarrollo urbano resistente al clima y a</w:t>
      </w:r>
      <w:r w:rsidR="0048198B" w:rsidRPr="0035626C">
        <w:rPr>
          <w:rFonts w:ascii="Arial" w:hAnsi="Arial" w:cs="Arial"/>
        </w:rPr>
        <w:t xml:space="preserve"> Actuar, para identificar </w:t>
      </w:r>
      <w:r w:rsidR="005B6EF3" w:rsidRPr="0035626C">
        <w:rPr>
          <w:rFonts w:ascii="Arial" w:hAnsi="Arial" w:cs="Arial"/>
        </w:rPr>
        <w:t>y seleccionar medidas de adaptación para su aplicación.</w:t>
      </w:r>
    </w:p>
    <w:p w14:paraId="2892F8B1" w14:textId="2E4FF9FA" w:rsidR="005A03EC" w:rsidRDefault="005A03EC" w:rsidP="005A03EC">
      <w:pPr>
        <w:jc w:val="both"/>
        <w:rPr>
          <w:rFonts w:ascii="Arial" w:hAnsi="Arial" w:cs="Arial"/>
        </w:rPr>
      </w:pPr>
      <w:r w:rsidRPr="005F5FD1">
        <w:rPr>
          <w:rFonts w:ascii="Arial" w:hAnsi="Arial" w:cs="Arial"/>
        </w:rPr>
        <w:t xml:space="preserve">Dentro de este proyecto, Logroño se presenta como una ciudad </w:t>
      </w:r>
      <w:r w:rsidRPr="0035626C">
        <w:rPr>
          <w:rFonts w:ascii="Arial" w:hAnsi="Arial" w:cs="Arial"/>
        </w:rPr>
        <w:t>mediana</w:t>
      </w:r>
      <w:r w:rsidRPr="005F5FD1">
        <w:rPr>
          <w:rFonts w:ascii="Arial" w:hAnsi="Arial" w:cs="Arial"/>
        </w:rPr>
        <w:t xml:space="preserve"> que está desarrollando programas de eficiencia energética, naturalización urbana y desarrollo y movilidad sostenible, entre otros. </w:t>
      </w:r>
      <w:r w:rsidR="00076C1F">
        <w:rPr>
          <w:rFonts w:ascii="Arial" w:hAnsi="Arial" w:cs="Arial"/>
        </w:rPr>
        <w:t>Dentro de</w:t>
      </w:r>
      <w:r w:rsidRPr="005F5FD1">
        <w:rPr>
          <w:rFonts w:ascii="Arial" w:hAnsi="Arial" w:cs="Arial"/>
        </w:rPr>
        <w:t>l marco Triple A</w:t>
      </w:r>
      <w:r w:rsidR="00076C1F">
        <w:rPr>
          <w:rFonts w:ascii="Arial" w:hAnsi="Arial" w:cs="Arial"/>
        </w:rPr>
        <w:t>, Logroño se centra en</w:t>
      </w:r>
      <w:r w:rsidRPr="005F5FD1">
        <w:rPr>
          <w:rFonts w:ascii="Arial" w:hAnsi="Arial" w:cs="Arial"/>
        </w:rPr>
        <w:t xml:space="preserve"> </w:t>
      </w:r>
      <w:r w:rsidR="003167F0" w:rsidRPr="0035626C">
        <w:rPr>
          <w:rFonts w:ascii="Arial" w:hAnsi="Arial" w:cs="Arial"/>
        </w:rPr>
        <w:t>mitigar</w:t>
      </w:r>
      <w:r w:rsidRPr="0035626C">
        <w:rPr>
          <w:rFonts w:ascii="Arial" w:hAnsi="Arial" w:cs="Arial"/>
        </w:rPr>
        <w:t xml:space="preserve"> </w:t>
      </w:r>
      <w:r w:rsidRPr="005F5FD1">
        <w:rPr>
          <w:rFonts w:ascii="Arial" w:hAnsi="Arial" w:cs="Arial"/>
        </w:rPr>
        <w:t>la degradación medioambiental, haciendo frente a los riesgos planteados por olas de calor, inundaciones</w:t>
      </w:r>
      <w:r w:rsidR="006918E2">
        <w:rPr>
          <w:rFonts w:ascii="Arial" w:hAnsi="Arial" w:cs="Arial"/>
        </w:rPr>
        <w:t xml:space="preserve"> o sequías</w:t>
      </w:r>
      <w:r w:rsidRPr="005F5FD1">
        <w:rPr>
          <w:rFonts w:ascii="Arial" w:hAnsi="Arial" w:cs="Arial"/>
        </w:rPr>
        <w:t>.</w:t>
      </w:r>
    </w:p>
    <w:p w14:paraId="7DBCF007" w14:textId="7520C233" w:rsidR="00C64180" w:rsidRDefault="00C64180" w:rsidP="005A03EC">
      <w:pPr>
        <w:jc w:val="both"/>
        <w:rPr>
          <w:rFonts w:ascii="Arial" w:hAnsi="Arial" w:cs="Arial"/>
        </w:rPr>
      </w:pPr>
      <w:r w:rsidRPr="00C64180">
        <w:rPr>
          <w:rFonts w:ascii="Arial" w:hAnsi="Arial" w:cs="Arial"/>
        </w:rPr>
        <w:t>Con una duración de 42 meses, el proyecto de investigación e innovación REACHOUT se lleva a cabo a través de un consorcio europeo en el que, junto al Consistorio logroñés, participan otras 15 instituciones (centros de investigación, proveedores de servicios climáticos y ayuntamientos) de Países Bajos, Italia, Irlanda, Polonia, Alemania, Noruega, Grecia y España.</w:t>
      </w:r>
    </w:p>
    <w:p w14:paraId="34CF323E" w14:textId="47CDE848" w:rsidR="005A03EC" w:rsidRDefault="005A03EC" w:rsidP="005A03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Esta iniciativa</w:t>
      </w:r>
      <w:r w:rsidRPr="003D54AA">
        <w:rPr>
          <w:rFonts w:ascii="Arial" w:hAnsi="Arial" w:cs="Arial"/>
        </w:rPr>
        <w:t xml:space="preserve"> está financiad</w:t>
      </w:r>
      <w:r>
        <w:rPr>
          <w:rFonts w:ascii="Arial" w:hAnsi="Arial" w:cs="Arial"/>
        </w:rPr>
        <w:t>a</w:t>
      </w:r>
      <w:r w:rsidRPr="003D54AA">
        <w:rPr>
          <w:rFonts w:ascii="Arial" w:hAnsi="Arial" w:cs="Arial"/>
        </w:rPr>
        <w:t xml:space="preserve"> al 100% </w:t>
      </w:r>
      <w:r w:rsidR="0035626C" w:rsidRPr="0035626C">
        <w:rPr>
          <w:rFonts w:ascii="Arial" w:hAnsi="Arial" w:cs="Arial"/>
        </w:rPr>
        <w:t>por la Comisión Europea</w:t>
      </w:r>
      <w:r w:rsidR="0035626C" w:rsidRPr="003D54AA">
        <w:rPr>
          <w:rFonts w:ascii="Arial" w:hAnsi="Arial" w:cs="Arial"/>
        </w:rPr>
        <w:t xml:space="preserve"> </w:t>
      </w:r>
      <w:r w:rsidRPr="003D54AA">
        <w:rPr>
          <w:rFonts w:ascii="Arial" w:hAnsi="Arial" w:cs="Arial"/>
        </w:rPr>
        <w:t>con el fin de contribuir a un futuro bajo en carbono y resiliente al clima</w:t>
      </w:r>
      <w:r w:rsidR="00C64180">
        <w:rPr>
          <w:rFonts w:ascii="Arial" w:hAnsi="Arial" w:cs="Arial"/>
        </w:rPr>
        <w:t>,</w:t>
      </w:r>
      <w:r w:rsidRPr="003D54AA">
        <w:rPr>
          <w:rFonts w:ascii="Arial" w:hAnsi="Arial" w:cs="Arial"/>
        </w:rPr>
        <w:t xml:space="preserve"> en el </w:t>
      </w:r>
      <w:r w:rsidR="00076C1F">
        <w:rPr>
          <w:rFonts w:ascii="Arial" w:hAnsi="Arial" w:cs="Arial"/>
        </w:rPr>
        <w:t>ámbito</w:t>
      </w:r>
      <w:r w:rsidRPr="003D54AA">
        <w:rPr>
          <w:rFonts w:ascii="Arial" w:hAnsi="Arial" w:cs="Arial"/>
        </w:rPr>
        <w:t xml:space="preserve"> </w:t>
      </w:r>
      <w:r w:rsidR="00C64180">
        <w:rPr>
          <w:rFonts w:ascii="Arial" w:hAnsi="Arial" w:cs="Arial"/>
        </w:rPr>
        <w:t>del</w:t>
      </w:r>
      <w:r w:rsidRPr="003D54AA">
        <w:rPr>
          <w:rFonts w:ascii="Arial" w:hAnsi="Arial" w:cs="Arial"/>
        </w:rPr>
        <w:t> Pacto Verde Europeo. Cuenta con un presupuesto total de 4 998 860 euros, de los cuales 83 125 euros están asignados al Ayuntamiento de Logroño</w:t>
      </w:r>
      <w:r w:rsidR="0035626C">
        <w:rPr>
          <w:rFonts w:ascii="Arial" w:hAnsi="Arial" w:cs="Arial"/>
        </w:rPr>
        <w:t>,</w:t>
      </w:r>
      <w:r w:rsidRPr="003D54AA">
        <w:rPr>
          <w:rFonts w:ascii="Arial" w:hAnsi="Arial" w:cs="Arial"/>
        </w:rPr>
        <w:t xml:space="preserve"> </w:t>
      </w:r>
      <w:r w:rsidRPr="0035626C">
        <w:rPr>
          <w:rFonts w:ascii="Arial" w:hAnsi="Arial" w:cs="Arial"/>
        </w:rPr>
        <w:t>y cubiertos en su totalidad por la aportación facilitada por</w:t>
      </w:r>
      <w:r w:rsidR="0035626C">
        <w:rPr>
          <w:rFonts w:ascii="Arial" w:hAnsi="Arial" w:cs="Arial"/>
        </w:rPr>
        <w:t xml:space="preserve"> </w:t>
      </w:r>
      <w:r w:rsidR="0035626C" w:rsidRPr="003D54AA">
        <w:rPr>
          <w:rFonts w:ascii="Arial" w:hAnsi="Arial" w:cs="Arial"/>
        </w:rPr>
        <w:t xml:space="preserve">el programa </w:t>
      </w:r>
      <w:r w:rsidR="0035626C">
        <w:rPr>
          <w:rFonts w:ascii="Arial" w:hAnsi="Arial" w:cs="Arial"/>
        </w:rPr>
        <w:t xml:space="preserve">europeo </w:t>
      </w:r>
      <w:r w:rsidR="0035626C" w:rsidRPr="003D54AA">
        <w:rPr>
          <w:rFonts w:ascii="Arial" w:hAnsi="Arial" w:cs="Arial"/>
        </w:rPr>
        <w:t>Horizonte 2020</w:t>
      </w:r>
      <w:r w:rsidR="0035626C">
        <w:rPr>
          <w:rFonts w:ascii="Arial" w:hAnsi="Arial" w:cs="Arial"/>
        </w:rPr>
        <w:t>.</w:t>
      </w:r>
    </w:p>
    <w:p w14:paraId="137F78A5" w14:textId="1C440A84" w:rsidR="005A03EC" w:rsidRDefault="005A03EC" w:rsidP="005A03EC">
      <w:pPr>
        <w:jc w:val="both"/>
        <w:rPr>
          <w:rFonts w:ascii="Arial" w:hAnsi="Arial" w:cs="Arial"/>
        </w:rPr>
      </w:pPr>
    </w:p>
    <w:p w14:paraId="795422BF" w14:textId="7D44251C" w:rsidR="005A03EC" w:rsidRDefault="005A03EC" w:rsidP="005A03EC">
      <w:pPr>
        <w:jc w:val="both"/>
        <w:rPr>
          <w:rFonts w:ascii="Arial" w:hAnsi="Arial" w:cs="Arial"/>
        </w:rPr>
      </w:pPr>
      <w:r w:rsidRPr="00096ECE">
        <w:rPr>
          <w:rFonts w:ascii="Arial" w:hAnsi="Arial" w:cs="Arial"/>
          <w:u w:val="single"/>
        </w:rPr>
        <w:t>Enlaces de interés</w:t>
      </w:r>
      <w:r w:rsidRPr="00096ECE">
        <w:rPr>
          <w:rFonts w:ascii="Arial" w:hAnsi="Arial" w:cs="Arial"/>
        </w:rPr>
        <w:t>:</w:t>
      </w:r>
    </w:p>
    <w:p w14:paraId="3A50B0DD" w14:textId="449DD458" w:rsidR="008E47C4" w:rsidRDefault="008E47C4" w:rsidP="005A03EC">
      <w:pPr>
        <w:jc w:val="both"/>
        <w:rPr>
          <w:rFonts w:ascii="Arial" w:hAnsi="Arial" w:cs="Arial"/>
        </w:rPr>
      </w:pPr>
    </w:p>
    <w:p w14:paraId="3516CAE7" w14:textId="465D3805" w:rsidR="008E47C4" w:rsidRPr="00D93F91" w:rsidRDefault="00A90EAD" w:rsidP="00D93F91">
      <w:pPr>
        <w:pStyle w:val="Prrafodelista"/>
        <w:numPr>
          <w:ilvl w:val="0"/>
          <w:numId w:val="1"/>
        </w:numPr>
        <w:jc w:val="both"/>
        <w:rPr>
          <w:rStyle w:val="Hipervnculo"/>
          <w:rFonts w:ascii="Arial" w:hAnsi="Arial" w:cs="Arial"/>
          <w:color w:val="auto"/>
          <w:u w:val="none"/>
        </w:rPr>
      </w:pPr>
      <w:hyperlink r:id="rId8" w:history="1">
        <w:proofErr w:type="spellStart"/>
        <w:r w:rsidR="008E47C4" w:rsidRPr="00D93F91">
          <w:rPr>
            <w:rStyle w:val="Hipervnculo"/>
            <w:rFonts w:ascii="Arial" w:hAnsi="Arial" w:cs="Arial"/>
            <w:b/>
            <w:bCs/>
          </w:rPr>
          <w:t>Website</w:t>
        </w:r>
        <w:proofErr w:type="spellEnd"/>
        <w:r w:rsidR="008E47C4" w:rsidRPr="00D93F91">
          <w:rPr>
            <w:rStyle w:val="Hipervnculo"/>
            <w:rFonts w:ascii="Arial" w:hAnsi="Arial" w:cs="Arial"/>
            <w:b/>
            <w:bCs/>
          </w:rPr>
          <w:t xml:space="preserve"> de REACHOUT</w:t>
        </w:r>
      </w:hyperlink>
      <w:r w:rsidR="008E47C4" w:rsidRPr="00D93F91">
        <w:rPr>
          <w:rStyle w:val="Hipervnculo"/>
          <w:u w:val="none"/>
        </w:rPr>
        <w:t xml:space="preserve"> </w:t>
      </w:r>
      <w:r w:rsidR="008E47C4" w:rsidRPr="00D93F91">
        <w:rPr>
          <w:rFonts w:ascii="Arial" w:hAnsi="Arial" w:cs="Arial"/>
        </w:rPr>
        <w:t>y</w:t>
      </w:r>
      <w:r w:rsidR="008E47C4" w:rsidRPr="00D93F91">
        <w:rPr>
          <w:rStyle w:val="Hipervnculo"/>
          <w:u w:val="none"/>
        </w:rPr>
        <w:t xml:space="preserve"> </w:t>
      </w:r>
      <w:hyperlink r:id="rId9" w:history="1">
        <w:r w:rsidR="008E47C4" w:rsidRPr="00D93F91">
          <w:rPr>
            <w:rStyle w:val="Hipervnculo"/>
            <w:rFonts w:ascii="Arial" w:hAnsi="Arial" w:cs="Arial"/>
            <w:b/>
            <w:bCs/>
          </w:rPr>
          <w:t>Folleto</w:t>
        </w:r>
        <w:r w:rsidR="00D93F91">
          <w:rPr>
            <w:rStyle w:val="Hipervnculo"/>
            <w:rFonts w:ascii="Arial" w:hAnsi="Arial" w:cs="Arial"/>
            <w:b/>
            <w:bCs/>
          </w:rPr>
          <w:t xml:space="preserve"> informativo</w:t>
        </w:r>
      </w:hyperlink>
    </w:p>
    <w:p w14:paraId="013ADFAD" w14:textId="77777777" w:rsidR="00D93F91" w:rsidRPr="00D93F91" w:rsidRDefault="00D93F91" w:rsidP="00D93F91">
      <w:pPr>
        <w:pStyle w:val="Prrafodelista"/>
        <w:jc w:val="both"/>
        <w:rPr>
          <w:rFonts w:ascii="Arial" w:hAnsi="Arial" w:cs="Arial"/>
        </w:rPr>
      </w:pPr>
    </w:p>
    <w:p w14:paraId="75A50F03" w14:textId="6C519733" w:rsidR="005A03EC" w:rsidRDefault="00A90EAD" w:rsidP="005A03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</w:rPr>
      </w:pPr>
      <w:hyperlink r:id="rId10" w:history="1">
        <w:r w:rsidR="00DC4349" w:rsidRPr="00E618B4">
          <w:rPr>
            <w:rStyle w:val="Hipervnculo"/>
            <w:rFonts w:ascii="Arial" w:hAnsi="Arial" w:cs="Arial"/>
            <w:b/>
            <w:bCs/>
          </w:rPr>
          <w:t>H</w:t>
        </w:r>
        <w:r w:rsidR="005A03EC" w:rsidRPr="00E618B4">
          <w:rPr>
            <w:rStyle w:val="Hipervnculo"/>
            <w:rFonts w:ascii="Arial" w:hAnsi="Arial" w:cs="Arial"/>
            <w:b/>
            <w:bCs/>
          </w:rPr>
          <w:t>istoria climática de Logroño</w:t>
        </w:r>
      </w:hyperlink>
      <w:r w:rsidR="00096ECE" w:rsidRPr="00096ECE">
        <w:rPr>
          <w:rFonts w:ascii="Arial" w:hAnsi="Arial" w:cs="Arial"/>
          <w:bCs/>
        </w:rPr>
        <w:t xml:space="preserve"> para recrear y explicar, en el ámbito local y regional, los efectos extremos de</w:t>
      </w:r>
      <w:r w:rsidR="00076C1F">
        <w:rPr>
          <w:rFonts w:ascii="Arial" w:hAnsi="Arial" w:cs="Arial"/>
          <w:bCs/>
        </w:rPr>
        <w:t xml:space="preserve"> amenazas como</w:t>
      </w:r>
      <w:r w:rsidR="00096ECE" w:rsidRPr="00096ECE">
        <w:rPr>
          <w:rFonts w:ascii="Arial" w:hAnsi="Arial" w:cs="Arial"/>
          <w:bCs/>
        </w:rPr>
        <w:t xml:space="preserve"> las olas de calor y, en general, del cambio climático</w:t>
      </w:r>
      <w:r w:rsidR="00076C1F">
        <w:rPr>
          <w:rFonts w:ascii="Arial" w:hAnsi="Arial" w:cs="Arial"/>
          <w:bCs/>
        </w:rPr>
        <w:t>, y lograr</w:t>
      </w:r>
      <w:r w:rsidR="00096ECE" w:rsidRPr="00096ECE">
        <w:rPr>
          <w:rFonts w:ascii="Arial" w:hAnsi="Arial" w:cs="Arial"/>
          <w:bCs/>
        </w:rPr>
        <w:t xml:space="preserve"> sensibilizar sobre esta situación y </w:t>
      </w:r>
      <w:r w:rsidR="00076C1F">
        <w:rPr>
          <w:rFonts w:ascii="Arial" w:hAnsi="Arial" w:cs="Arial"/>
          <w:bCs/>
        </w:rPr>
        <w:t xml:space="preserve">la urgencia de </w:t>
      </w:r>
      <w:r w:rsidR="00096ECE" w:rsidRPr="00096ECE">
        <w:rPr>
          <w:rFonts w:ascii="Arial" w:hAnsi="Arial" w:cs="Arial"/>
          <w:bCs/>
        </w:rPr>
        <w:t>acelerar la implantación de medidas de adaptación urbana.</w:t>
      </w:r>
    </w:p>
    <w:p w14:paraId="5F0C0EAE" w14:textId="4154F177" w:rsidR="00D93F91" w:rsidRDefault="00D93F91" w:rsidP="00D93F91">
      <w:pPr>
        <w:pStyle w:val="Prrafodelista"/>
        <w:rPr>
          <w:rFonts w:ascii="Arial" w:hAnsi="Arial" w:cs="Arial"/>
          <w:bCs/>
        </w:rPr>
      </w:pPr>
    </w:p>
    <w:p w14:paraId="0B52AB82" w14:textId="7D8A4A2D" w:rsidR="00E618B4" w:rsidRPr="00E618B4" w:rsidRDefault="00E618B4" w:rsidP="00D93F91">
      <w:pPr>
        <w:pStyle w:val="Prrafodelista"/>
        <w:rPr>
          <w:rFonts w:ascii="Arial" w:hAnsi="Arial" w:cs="Arial"/>
          <w:bCs/>
        </w:rPr>
      </w:pPr>
      <w:r w:rsidRPr="00E618B4">
        <w:rPr>
          <w:rFonts w:ascii="Arial" w:hAnsi="Arial" w:cs="Arial"/>
          <w:bCs/>
        </w:rPr>
        <w:t xml:space="preserve">Más detalles: </w:t>
      </w:r>
    </w:p>
    <w:p w14:paraId="72C03DDD" w14:textId="2163C393" w:rsidR="00076C1F" w:rsidRPr="00076C1F" w:rsidRDefault="00076C1F" w:rsidP="00D93F91">
      <w:pPr>
        <w:pStyle w:val="Prrafodelista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  <w:r w:rsidRPr="00076C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¿Qué es la </w:t>
      </w:r>
      <w:r w:rsid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H</w:t>
      </w:r>
      <w:r w:rsidRPr="00076C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istoria </w:t>
      </w:r>
      <w:r w:rsid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C</w:t>
      </w:r>
      <w:r w:rsidRPr="00076C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limática de Logroño?</w:t>
      </w:r>
    </w:p>
    <w:p w14:paraId="537FFC09" w14:textId="59A4ADE0" w:rsidR="00D93F91" w:rsidRPr="00F14299" w:rsidRDefault="00D93F91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La </w:t>
      </w:r>
      <w:r w:rsidR="00076C1F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historia climática de Logroño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pretende ser una herramienta para nuestra ciudad, que nos ayude a divulgar, informar y concienciar sobre los riesgos climáticos que </w:t>
      </w:r>
      <w:r w:rsidR="00F14299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nos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afectan y cómo podríamos actuar y trabajar en colaboración para mejorar nuestra resiliencia climática.</w:t>
      </w:r>
      <w:r w:rsidR="00E618B4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 </w:t>
      </w:r>
    </w:p>
    <w:p w14:paraId="7D6008D3" w14:textId="683F6EE0" w:rsidR="00E40846" w:rsidRPr="00F14299" w:rsidRDefault="00E40846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</w:p>
    <w:p w14:paraId="3A291EE2" w14:textId="2298F994" w:rsidR="00E40846" w:rsidRPr="00D93F91" w:rsidRDefault="00E40846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00000"/>
          <w:lang w:eastAsia="es-ES"/>
        </w:rPr>
      </w:pPr>
      <w:r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Para su creación se contó con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los socios del proyecto: TECNALIA, NGI y CAS, y</w:t>
      </w:r>
      <w:r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además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se tuvieron en cuenta aportaciones </w:t>
      </w:r>
      <w:r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recibidas por los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participantes a los talleres que </w:t>
      </w:r>
      <w:r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se han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ido realizando</w:t>
      </w:r>
      <w:r w:rsidR="00076C1F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en Logroño</w:t>
      </w:r>
      <w:r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dentro del proyecto.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 </w:t>
      </w:r>
    </w:p>
    <w:p w14:paraId="648D7AB0" w14:textId="77777777" w:rsidR="00E40846" w:rsidRPr="00D93F91" w:rsidRDefault="00E40846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00000"/>
          <w:lang w:eastAsia="es-ES"/>
        </w:rPr>
      </w:pPr>
    </w:p>
    <w:p w14:paraId="6FF4B969" w14:textId="2DF78729" w:rsidR="00D93F91" w:rsidRPr="00D93F91" w:rsidRDefault="00D93F91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00000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Esta primera </w:t>
      </w:r>
      <w:proofErr w:type="spellStart"/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climate</w:t>
      </w:r>
      <w:proofErr w:type="spellEnd"/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 </w:t>
      </w:r>
      <w:proofErr w:type="spellStart"/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story</w:t>
      </w:r>
      <w:proofErr w:type="spellEnd"/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,</w:t>
      </w:r>
      <w:r w:rsid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cuyo público objetivo son todos los ciudadanos, está centrada en la amenaza del calor y pretende representar la vida cotidiana de unos ciudadanos ficticios, en concreto, de aquellos que son más vulnerables frente a los efectos negativos del calor, como son los niños y jóvenes y las personas mayores.</w:t>
      </w:r>
    </w:p>
    <w:p w14:paraId="1A79F0AD" w14:textId="1CC1B169" w:rsidR="00D93F91" w:rsidRPr="00D93F91" w:rsidRDefault="00D93F91" w:rsidP="00F14299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i/>
          <w:iCs/>
          <w:color w:val="000000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La idea que se pretende desde </w:t>
      </w:r>
      <w:r w:rsidR="00E40846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el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proyecto es que la historia </w:t>
      </w:r>
      <w:r w:rsidR="00E40846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nos ayude a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: </w:t>
      </w:r>
    </w:p>
    <w:p w14:paraId="5312D651" w14:textId="51D0591F" w:rsidR="00D93F91" w:rsidRPr="00D93F91" w:rsidRDefault="00D93F91" w:rsidP="00F14299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beforeAutospacing="1" w:after="0" w:afterAutospacing="1" w:line="240" w:lineRule="auto"/>
        <w:ind w:left="1428"/>
        <w:rPr>
          <w:rFonts w:ascii="Calibri" w:eastAsia="Times New Roman" w:hAnsi="Calibri" w:cs="Calibri"/>
          <w:i/>
          <w:iCs/>
          <w:color w:val="0C64C0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Aprender sobre el cambio climático y sus impactos</w:t>
      </w:r>
      <w:r w:rsidR="00E40846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.</w:t>
      </w:r>
    </w:p>
    <w:p w14:paraId="14B4C77B" w14:textId="4DBFCAB5" w:rsidR="00D93F91" w:rsidRPr="00D93F91" w:rsidRDefault="00D93F91" w:rsidP="00F14299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beforeAutospacing="1" w:after="0" w:afterAutospacing="1" w:line="240" w:lineRule="auto"/>
        <w:ind w:left="1428"/>
        <w:rPr>
          <w:rFonts w:ascii="Calibri" w:eastAsia="Times New Roman" w:hAnsi="Calibri" w:cs="Calibri"/>
          <w:i/>
          <w:iCs/>
          <w:color w:val="0C64C0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Mostrar cómo el calor y el cambio climático nos afectan a nuestra vida cotidiana</w:t>
      </w:r>
      <w:r w:rsidR="00E40846" w:rsidRP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.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 </w:t>
      </w:r>
    </w:p>
    <w:p w14:paraId="76557C4B" w14:textId="46E9DB87" w:rsidR="00D93F91" w:rsidRPr="00D93F91" w:rsidRDefault="00D93F91" w:rsidP="00F14299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beforeAutospacing="1" w:after="0" w:afterAutospacing="1" w:line="240" w:lineRule="auto"/>
        <w:ind w:left="1428"/>
        <w:rPr>
          <w:rFonts w:ascii="Calibri" w:eastAsia="Times New Roman" w:hAnsi="Calibri" w:cs="Calibri"/>
          <w:i/>
          <w:iCs/>
          <w:color w:val="0C64C0"/>
          <w:lang w:eastAsia="es-ES"/>
        </w:rPr>
      </w:pP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Comprender la urgencia sobre la resiliencia climática y las posibles medidas para minimizar los efectos negativos del cambio climático</w:t>
      </w:r>
      <w:r w:rsidR="00F14299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en nuestras ciudades</w:t>
      </w:r>
      <w:r w:rsidRPr="00D93F91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. </w:t>
      </w:r>
    </w:p>
    <w:p w14:paraId="44829283" w14:textId="77777777" w:rsidR="00DC4349" w:rsidRPr="00DC4349" w:rsidRDefault="00DC4349" w:rsidP="00DC4349">
      <w:pPr>
        <w:pStyle w:val="Prrafodelista"/>
        <w:jc w:val="both"/>
        <w:rPr>
          <w:rFonts w:ascii="Arial" w:hAnsi="Arial" w:cs="Arial"/>
          <w:bCs/>
        </w:rPr>
      </w:pPr>
    </w:p>
    <w:p w14:paraId="425D4D4B" w14:textId="60731216" w:rsidR="00DC4349" w:rsidRPr="00F16ABF" w:rsidRDefault="00DC4349" w:rsidP="00DC4349">
      <w:pPr>
        <w:pStyle w:val="Prrafodelista"/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  <w:r w:rsidRPr="00DC4349">
        <w:rPr>
          <w:rFonts w:ascii="Arial" w:eastAsia="Times New Roman" w:hAnsi="Arial" w:cs="Arial"/>
          <w:color w:val="000000"/>
          <w:bdr w:val="none" w:sz="0" w:space="0" w:color="auto" w:frame="1"/>
          <w:lang w:eastAsia="es-ES"/>
        </w:rPr>
        <w:t>Enlace al documento</w:t>
      </w:r>
      <w:r w:rsidRPr="00DC4349">
        <w:rPr>
          <w:rFonts w:ascii="Arial" w:eastAsia="Times New Roman" w:hAnsi="Arial" w:cs="Arial"/>
          <w:b/>
          <w:bCs/>
          <w:bdr w:val="none" w:sz="0" w:space="0" w:color="auto" w:frame="1"/>
          <w:lang w:eastAsia="es-ES"/>
        </w:rPr>
        <w:t> </w:t>
      </w:r>
      <w:proofErr w:type="spellStart"/>
      <w:r w:rsidR="00A90EAD">
        <w:fldChar w:fldCharType="begin"/>
      </w:r>
      <w:r w:rsidR="00A90EAD">
        <w:instrText xml:space="preserve"> HYPERLINK "https://reachout-cities.eu/wp-content/uploads/2023/08/policybrief-nr1-Reachout-September-2023.pdf" \t "_blank" </w:instrText>
      </w:r>
      <w:r w:rsidR="00A90EAD">
        <w:fldChar w:fldCharType="separate"/>
      </w:r>
      <w:r w:rsidRPr="00DC4349">
        <w:rPr>
          <w:rFonts w:ascii="Arial" w:eastAsia="Times New Roman" w:hAnsi="Arial" w:cs="Arial"/>
          <w:b/>
          <w:bCs/>
          <w:color w:val="0000FF"/>
          <w:u w:val="single"/>
          <w:bdr w:val="none" w:sz="0" w:space="0" w:color="auto" w:frame="1"/>
          <w:lang w:eastAsia="es-ES"/>
        </w:rPr>
        <w:t>Policy</w:t>
      </w:r>
      <w:proofErr w:type="spellEnd"/>
      <w:r w:rsidRPr="00DC4349">
        <w:rPr>
          <w:rFonts w:ascii="Arial" w:eastAsia="Times New Roman" w:hAnsi="Arial" w:cs="Arial"/>
          <w:b/>
          <w:bCs/>
          <w:color w:val="0000FF"/>
          <w:u w:val="single"/>
          <w:bdr w:val="none" w:sz="0" w:space="0" w:color="auto" w:frame="1"/>
          <w:lang w:eastAsia="es-ES"/>
        </w:rPr>
        <w:t xml:space="preserve"> </w:t>
      </w:r>
      <w:proofErr w:type="spellStart"/>
      <w:r w:rsidRPr="00DC4349">
        <w:rPr>
          <w:rFonts w:ascii="Arial" w:eastAsia="Times New Roman" w:hAnsi="Arial" w:cs="Arial"/>
          <w:b/>
          <w:bCs/>
          <w:color w:val="0000FF"/>
          <w:u w:val="single"/>
          <w:bdr w:val="none" w:sz="0" w:space="0" w:color="auto" w:frame="1"/>
          <w:lang w:eastAsia="es-ES"/>
        </w:rPr>
        <w:t>Brief</w:t>
      </w:r>
      <w:proofErr w:type="spellEnd"/>
      <w:r w:rsidR="00A90EAD">
        <w:rPr>
          <w:rFonts w:ascii="Arial" w:eastAsia="Times New Roman" w:hAnsi="Arial" w:cs="Arial"/>
          <w:b/>
          <w:bCs/>
          <w:color w:val="0000FF"/>
          <w:u w:val="single"/>
          <w:bdr w:val="none" w:sz="0" w:space="0" w:color="auto" w:frame="1"/>
          <w:lang w:eastAsia="es-ES"/>
        </w:rPr>
        <w:fldChar w:fldCharType="end"/>
      </w:r>
    </w:p>
    <w:p w14:paraId="3989C377" w14:textId="77777777" w:rsidR="00F16ABF" w:rsidRPr="00F16ABF" w:rsidRDefault="00F16ABF" w:rsidP="00536FA9">
      <w:pPr>
        <w:pStyle w:val="Prrafodelista"/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es-ES"/>
        </w:rPr>
      </w:pPr>
    </w:p>
    <w:p w14:paraId="1F052243" w14:textId="77777777" w:rsidR="0088571F" w:rsidRDefault="003C00EF" w:rsidP="0088571F">
      <w:pPr>
        <w:pStyle w:val="Prrafodelista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  <w:r w:rsidRPr="00076C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¿Qué es?</w:t>
      </w:r>
    </w:p>
    <w:p w14:paraId="5A054BE7" w14:textId="77777777" w:rsidR="0088571F" w:rsidRDefault="0088571F" w:rsidP="0088571F">
      <w:pPr>
        <w:pStyle w:val="Prrafodelista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</w:p>
    <w:p w14:paraId="2CB5D3CC" w14:textId="5CF2A6C1" w:rsidR="00F16ABF" w:rsidRPr="00A90EAD" w:rsidRDefault="00F16ABF" w:rsidP="00A90EAD">
      <w:pPr>
        <w:pStyle w:val="Prrafodelista"/>
        <w:jc w:val="both"/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</w:pPr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Este primer </w:t>
      </w:r>
      <w:proofErr w:type="spellStart"/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policy</w:t>
      </w:r>
      <w:proofErr w:type="spellEnd"/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</w:t>
      </w:r>
      <w:proofErr w:type="spellStart"/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brief</w:t>
      </w:r>
      <w:proofErr w:type="spellEnd"/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 del proyecto REACHOUT pretende compartir los resultados</w:t>
      </w:r>
      <w:r w:rsidR="00CD5A5B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obtenidos </w:t>
      </w:r>
      <w:r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tras un año y medio de ejecución del proyecto. El principal objetivo del proyecto es el desarrollo conjunto de conocimientos e información, en forma de servicios y herramientas climáticas, que apoyen el proceso de desarrollo urbano adaptado al cambio climático. Este informe, el primero de una serie de cuatro, aborda la perspectiva de la ciudad</w:t>
      </w:r>
      <w:r w:rsidR="00536FA9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y lo que supone integrar</w:t>
      </w:r>
      <w:r w:rsidR="003C00EF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las herramientas climáticas y definir </w:t>
      </w:r>
      <w:r w:rsidR="00536FA9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políticas</w:t>
      </w:r>
      <w:r w:rsidR="003C00EF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que aborden la</w:t>
      </w:r>
      <w:r w:rsidR="00536FA9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resilien</w:t>
      </w:r>
      <w:r w:rsidR="003C00EF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cia</w:t>
      </w:r>
      <w:r w:rsidR="00536FA9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 xml:space="preserve"> al cambio climático</w:t>
      </w:r>
      <w:r w:rsidR="003C00EF" w:rsidRPr="0088571F">
        <w:rPr>
          <w:rFonts w:ascii="Calibri" w:eastAsia="Times New Roman" w:hAnsi="Calibri" w:cs="Calibri"/>
          <w:i/>
          <w:iCs/>
          <w:color w:val="0C64C0"/>
          <w:bdr w:val="none" w:sz="0" w:space="0" w:color="auto" w:frame="1"/>
          <w:lang w:eastAsia="es-ES"/>
        </w:rPr>
        <w:t>.</w:t>
      </w:r>
      <w:bookmarkStart w:id="0" w:name="_GoBack"/>
      <w:bookmarkEnd w:id="0"/>
    </w:p>
    <w:sectPr w:rsidR="00F16ABF" w:rsidRPr="00A90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376A0"/>
    <w:multiLevelType w:val="multilevel"/>
    <w:tmpl w:val="50B8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8C1477"/>
    <w:multiLevelType w:val="multilevel"/>
    <w:tmpl w:val="B6847C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3F28B9"/>
    <w:multiLevelType w:val="multilevel"/>
    <w:tmpl w:val="13CE1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90457E"/>
    <w:multiLevelType w:val="hybridMultilevel"/>
    <w:tmpl w:val="B40CC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EC"/>
    <w:rsid w:val="00076C1F"/>
    <w:rsid w:val="00096ECE"/>
    <w:rsid w:val="003167F0"/>
    <w:rsid w:val="00323188"/>
    <w:rsid w:val="0035626C"/>
    <w:rsid w:val="003C00EF"/>
    <w:rsid w:val="0048198B"/>
    <w:rsid w:val="00536FA9"/>
    <w:rsid w:val="005A03EC"/>
    <w:rsid w:val="005B6EF3"/>
    <w:rsid w:val="006918E2"/>
    <w:rsid w:val="006D0C90"/>
    <w:rsid w:val="00703D5C"/>
    <w:rsid w:val="0088571F"/>
    <w:rsid w:val="008E47C4"/>
    <w:rsid w:val="00A90EAD"/>
    <w:rsid w:val="00AD11BC"/>
    <w:rsid w:val="00C64180"/>
    <w:rsid w:val="00CD5A5B"/>
    <w:rsid w:val="00D93F91"/>
    <w:rsid w:val="00DC4349"/>
    <w:rsid w:val="00E25484"/>
    <w:rsid w:val="00E40846"/>
    <w:rsid w:val="00E618B4"/>
    <w:rsid w:val="00F14299"/>
    <w:rsid w:val="00F16ABF"/>
    <w:rsid w:val="00F6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1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E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434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43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47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xcontentpasted3">
    <w:name w:val="x_x_x_contentpasted3"/>
    <w:basedOn w:val="Fuentedeprrafopredeter"/>
    <w:rsid w:val="00D93F91"/>
  </w:style>
  <w:style w:type="character" w:customStyle="1" w:styleId="xxxmarkhrw2ymzhh">
    <w:name w:val="x_x_x_markhrw2ymzhh"/>
    <w:basedOn w:val="Fuentedeprrafopredeter"/>
    <w:rsid w:val="00D93F91"/>
  </w:style>
  <w:style w:type="character" w:customStyle="1" w:styleId="xxxmark4adnynkn1">
    <w:name w:val="x_x_x_mark4adnynkn1"/>
    <w:basedOn w:val="Fuentedeprrafopredeter"/>
    <w:rsid w:val="00D93F91"/>
  </w:style>
  <w:style w:type="character" w:customStyle="1" w:styleId="xxxcontentpasted4">
    <w:name w:val="x_x_x_contentpasted4"/>
    <w:basedOn w:val="Fuentedeprrafopredeter"/>
    <w:rsid w:val="00D93F91"/>
  </w:style>
  <w:style w:type="paragraph" w:customStyle="1" w:styleId="xxxxmsonormal">
    <w:name w:val="x_x_x_xmsonormal"/>
    <w:basedOn w:val="Normal"/>
    <w:rsid w:val="00F1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xcontentpasted10">
    <w:name w:val="x_x_x_contentpasted10"/>
    <w:basedOn w:val="Fuentedeprrafopredeter"/>
    <w:rsid w:val="00F16ABF"/>
  </w:style>
  <w:style w:type="character" w:customStyle="1" w:styleId="xxxcontentpasted11">
    <w:name w:val="x_x_x_contentpasted11"/>
    <w:basedOn w:val="Fuentedeprrafopredeter"/>
    <w:rsid w:val="00F16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F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6EC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C434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C434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47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xcontentpasted3">
    <w:name w:val="x_x_x_contentpasted3"/>
    <w:basedOn w:val="Fuentedeprrafopredeter"/>
    <w:rsid w:val="00D93F91"/>
  </w:style>
  <w:style w:type="character" w:customStyle="1" w:styleId="xxxmarkhrw2ymzhh">
    <w:name w:val="x_x_x_markhrw2ymzhh"/>
    <w:basedOn w:val="Fuentedeprrafopredeter"/>
    <w:rsid w:val="00D93F91"/>
  </w:style>
  <w:style w:type="character" w:customStyle="1" w:styleId="xxxmark4adnynkn1">
    <w:name w:val="x_x_x_mark4adnynkn1"/>
    <w:basedOn w:val="Fuentedeprrafopredeter"/>
    <w:rsid w:val="00D93F91"/>
  </w:style>
  <w:style w:type="character" w:customStyle="1" w:styleId="xxxcontentpasted4">
    <w:name w:val="x_x_x_contentpasted4"/>
    <w:basedOn w:val="Fuentedeprrafopredeter"/>
    <w:rsid w:val="00D93F91"/>
  </w:style>
  <w:style w:type="paragraph" w:customStyle="1" w:styleId="xxxxmsonormal">
    <w:name w:val="x_x_x_xmsonormal"/>
    <w:basedOn w:val="Normal"/>
    <w:rsid w:val="00F1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xcontentpasted10">
    <w:name w:val="x_x_x_contentpasted10"/>
    <w:basedOn w:val="Fuentedeprrafopredeter"/>
    <w:rsid w:val="00F16ABF"/>
  </w:style>
  <w:style w:type="character" w:customStyle="1" w:styleId="xxxcontentpasted11">
    <w:name w:val="x_x_x_contentpasted11"/>
    <w:basedOn w:val="Fuentedeprrafopredeter"/>
    <w:rsid w:val="00F1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chout-cities.e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eur03.safelinks.protection.outlook.com/?url=https%3A%2F%2Fstorymaps.arcgis.com%2Fstories%2Fc9b9f8cbef7946cab57f794551504d74&amp;data=05%7C01%7CJoletta.deMan%40deltares.nl%7C9cd84b3eb2b7457f123a08dbd5499f48%7C15f3fe0ed7124981bc7cfe949af215bb%7C0%7C0%7C638338284437847163%7CUnknown%7CTWFpbGZsb3d8eyJWIjoiMC4wLjAwMDAiLCJQIjoiV2luMzIiLCJBTiI6Ik1haWwiLCJXVCI6Mn0%3D%7C3000%7C%7C%7C&amp;sdata=XulsmDh%2FuUZG2YpqqQt8r8QF2AqUUhhGW6hQGCeFT%2FA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reachout-cities.eu/wp-content/uploads/2022/09/REACHOUT-brochure-202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BF3562A7E236499FF86DF68D395D53" ma:contentTypeVersion="15" ma:contentTypeDescription="Crear nuevo documento." ma:contentTypeScope="" ma:versionID="13dfabf9fc8a37fd6087dd0c7a5796cf">
  <xsd:schema xmlns:xsd="http://www.w3.org/2001/XMLSchema" xmlns:xs="http://www.w3.org/2001/XMLSchema" xmlns:p="http://schemas.microsoft.com/office/2006/metadata/properties" xmlns:ns2="6a68374e-910b-4b40-93af-53c39d652962" xmlns:ns3="780e93a4-c1a8-490f-a614-62fd8f918cca" targetNamespace="http://schemas.microsoft.com/office/2006/metadata/properties" ma:root="true" ma:fieldsID="6ffb0d7026a96aa313cf3cef56ba1bce" ns2:_="" ns3:_="">
    <xsd:import namespace="6a68374e-910b-4b40-93af-53c39d652962"/>
    <xsd:import namespace="780e93a4-c1a8-490f-a614-62fd8f918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374e-910b-4b40-93af-53c39d652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ad43e74-34c7-45dd-98a6-39e29cfd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e93a4-c1a8-490f-a614-62fd8f918c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8ed9bd-4189-4e13-a4ed-a7828f5c4f9c}" ma:internalName="TaxCatchAll" ma:showField="CatchAllData" ma:web="780e93a4-c1a8-490f-a614-62fd8f918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11119-8513-4364-90F2-AC513569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8374e-910b-4b40-93af-53c39d652962"/>
    <ds:schemaRef ds:uri="780e93a4-c1a8-490f-a614-62fd8f918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987FA-33E2-4A7C-AA01-94221E0E6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Logrono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Diego Pulgar San Martín</cp:lastModifiedBy>
  <cp:revision>2</cp:revision>
  <cp:lastPrinted>2023-12-12T13:36:00Z</cp:lastPrinted>
  <dcterms:created xsi:type="dcterms:W3CDTF">2023-12-12T13:37:00Z</dcterms:created>
  <dcterms:modified xsi:type="dcterms:W3CDTF">2023-12-12T13:37:00Z</dcterms:modified>
</cp:coreProperties>
</file>